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58" w:rsidRPr="00AA7375" w:rsidRDefault="00AA7375">
      <w:pPr>
        <w:rPr>
          <w:sz w:val="32"/>
        </w:rPr>
      </w:pPr>
      <w:bookmarkStart w:id="0" w:name="_GoBack"/>
      <w:bookmarkEnd w:id="0"/>
      <w:r>
        <w:rPr>
          <w:sz w:val="32"/>
        </w:rPr>
        <w:t xml:space="preserve"> </w:t>
      </w:r>
      <w:r w:rsidR="003D0058" w:rsidRPr="00AA7375">
        <w:rPr>
          <w:sz w:val="32"/>
        </w:rPr>
        <w:t>Pulling Back the Curtain:  Stra</w:t>
      </w:r>
      <w:r>
        <w:rPr>
          <w:sz w:val="32"/>
        </w:rPr>
        <w:t>tegies Modeled in this Workshop</w:t>
      </w:r>
    </w:p>
    <w:p w:rsidR="003D0058" w:rsidRDefault="003D0058"/>
    <w:p w:rsidR="003D0058" w:rsidRPr="00AA7375" w:rsidRDefault="003D0058">
      <w:pPr>
        <w:rPr>
          <w:b/>
        </w:rPr>
      </w:pPr>
      <w:r w:rsidRPr="00AA7375">
        <w:rPr>
          <w:b/>
        </w:rPr>
        <w:t>Learning:</w:t>
      </w:r>
    </w:p>
    <w:p w:rsidR="003D0058" w:rsidRDefault="003D0058">
      <w:r>
        <w:t>1.  Scavenger Hunt (Find elements of Ben’s PDP)</w:t>
      </w:r>
    </w:p>
    <w:p w:rsidR="003D0058" w:rsidRDefault="003D0058">
      <w:r>
        <w:t>2. Sorting (Sort your Success Cards with Standards)</w:t>
      </w:r>
    </w:p>
    <w:p w:rsidR="003D0058" w:rsidRDefault="003D0058">
      <w:r>
        <w:t>3. Circle and Underline Information (Ben’s Description of Situation)</w:t>
      </w:r>
    </w:p>
    <w:p w:rsidR="003D0058" w:rsidRDefault="003D0058">
      <w:r>
        <w:t>4. Explain a Process to a Partner (Explain your timeline to a partner)</w:t>
      </w:r>
    </w:p>
    <w:p w:rsidR="003D0058" w:rsidRDefault="003D0058">
      <w:r>
        <w:t>5. Modeling (Models of each section of the PDP)</w:t>
      </w:r>
    </w:p>
    <w:p w:rsidR="003D0058" w:rsidRDefault="003D0058">
      <w:r>
        <w:t>6. Read an Article with Response Sheet (3,2, 1)</w:t>
      </w:r>
    </w:p>
    <w:p w:rsidR="003D0058" w:rsidRDefault="003D0058">
      <w:r>
        <w:t>7.  Pre-Test (What do you know about the PI34)</w:t>
      </w:r>
    </w:p>
    <w:p w:rsidR="003D0058" w:rsidRDefault="003D0058"/>
    <w:p w:rsidR="003D0058" w:rsidRPr="00AA7375" w:rsidRDefault="003D0058">
      <w:pPr>
        <w:rPr>
          <w:b/>
        </w:rPr>
      </w:pPr>
      <w:r w:rsidRPr="00AA7375">
        <w:rPr>
          <w:b/>
        </w:rPr>
        <w:t>Grouping:</w:t>
      </w:r>
    </w:p>
    <w:p w:rsidR="003D0058" w:rsidRDefault="003D0058">
      <w:r>
        <w:t>Find Choice Partners based on Learning Topic:  Standards Partners</w:t>
      </w:r>
    </w:p>
    <w:p w:rsidR="003D0058" w:rsidRDefault="003D0058">
      <w:r>
        <w:t>Group by Interest or Level (Brainstorm of Prof. Learning Activities)</w:t>
      </w:r>
    </w:p>
    <w:p w:rsidR="00AA7375" w:rsidRDefault="003D0058">
      <w:r>
        <w:t>Table/Elbow Partners</w:t>
      </w:r>
    </w:p>
    <w:p w:rsidR="003D0058" w:rsidRDefault="00AA7375">
      <w:r>
        <w:t>Alphabetical (Eyes, Hands, Voice Strategies Sharing)</w:t>
      </w:r>
    </w:p>
    <w:p w:rsidR="003D0058" w:rsidRDefault="003D0058"/>
    <w:p w:rsidR="003D0058" w:rsidRPr="00AA7375" w:rsidRDefault="003D0058">
      <w:pPr>
        <w:rPr>
          <w:b/>
        </w:rPr>
      </w:pPr>
      <w:r w:rsidRPr="00AA7375">
        <w:rPr>
          <w:b/>
        </w:rPr>
        <w:t xml:space="preserve">Feedback:  </w:t>
      </w:r>
    </w:p>
    <w:p w:rsidR="003D0058" w:rsidRDefault="003D0058">
      <w:r>
        <w:t>Weekly Taking the Pulse</w:t>
      </w:r>
    </w:p>
    <w:p w:rsidR="003D0058" w:rsidRDefault="003D0058">
      <w:r>
        <w:t>Fist to Five – How many minutes/How well do you understand</w:t>
      </w:r>
    </w:p>
    <w:p w:rsidR="003D0058" w:rsidRDefault="003D0058">
      <w:r>
        <w:t>Special Access</w:t>
      </w:r>
      <w:r w:rsidR="009D0685">
        <w:t>/Share feature</w:t>
      </w:r>
      <w:r>
        <w:t xml:space="preserve"> with email response to your PDPs</w:t>
      </w:r>
    </w:p>
    <w:p w:rsidR="003D0058" w:rsidRDefault="003D0058">
      <w:proofErr w:type="spellStart"/>
      <w:r>
        <w:t>Wordle</w:t>
      </w:r>
      <w:proofErr w:type="spellEnd"/>
      <w:r w:rsidR="00371DB5">
        <w:t>-words to describe your impact on Student learning</w:t>
      </w:r>
    </w:p>
    <w:p w:rsidR="003D0058" w:rsidRDefault="003D0058">
      <w:r>
        <w:t>Checklist (Evaluation of PDP with a Partner)</w:t>
      </w:r>
    </w:p>
    <w:p w:rsidR="003D0058" w:rsidRDefault="00AA7375">
      <w:r>
        <w:t>Typed List of Class Responses (Prof. Learning Opportunities)</w:t>
      </w:r>
    </w:p>
    <w:p w:rsidR="00AA7375" w:rsidRDefault="00AA7375"/>
    <w:p w:rsidR="00AA7375" w:rsidRPr="00AA7375" w:rsidRDefault="00AA7375">
      <w:pPr>
        <w:rPr>
          <w:b/>
        </w:rPr>
      </w:pPr>
    </w:p>
    <w:p w:rsidR="003D0058" w:rsidRPr="00AA7375" w:rsidRDefault="003D0058">
      <w:pPr>
        <w:rPr>
          <w:b/>
        </w:rPr>
      </w:pPr>
      <w:r w:rsidRPr="00AA7375">
        <w:rPr>
          <w:b/>
        </w:rPr>
        <w:t>Collaboration:</w:t>
      </w:r>
      <w:r w:rsidR="00F87BF5">
        <w:rPr>
          <w:b/>
        </w:rPr>
        <w:t xml:space="preserve">  Check all</w:t>
      </w:r>
      <w:r w:rsidR="00AA7375">
        <w:rPr>
          <w:b/>
        </w:rPr>
        <w:t xml:space="preserve"> of the activities above </w:t>
      </w:r>
      <w:r w:rsidR="00371DB5">
        <w:rPr>
          <w:b/>
        </w:rPr>
        <w:t xml:space="preserve">that </w:t>
      </w:r>
      <w:r w:rsidR="00AA7375">
        <w:rPr>
          <w:b/>
        </w:rPr>
        <w:t>involved collaboration?</w:t>
      </w:r>
    </w:p>
    <w:p w:rsidR="003D0058" w:rsidRDefault="003D0058"/>
    <w:p w:rsidR="003D0058" w:rsidRDefault="003D0058"/>
    <w:p w:rsidR="003D0058" w:rsidRDefault="003D0058"/>
    <w:p w:rsidR="003D0058" w:rsidRDefault="003D0058"/>
    <w:p w:rsidR="003D0058" w:rsidRDefault="003D0058"/>
    <w:p w:rsidR="003D0058" w:rsidRDefault="003D0058"/>
    <w:sectPr w:rsidR="003D0058" w:rsidSect="003D005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58"/>
    <w:rsid w:val="001B138E"/>
    <w:rsid w:val="00371DB5"/>
    <w:rsid w:val="003D0058"/>
    <w:rsid w:val="004E4316"/>
    <w:rsid w:val="004E5D70"/>
    <w:rsid w:val="005E5A64"/>
    <w:rsid w:val="009D0685"/>
    <w:rsid w:val="00AA7375"/>
    <w:rsid w:val="00F87B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Cardinal Stritch University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Cieslewicz</dc:creator>
  <cp:lastModifiedBy>Cardinal Stritch University</cp:lastModifiedBy>
  <cp:revision>2</cp:revision>
  <dcterms:created xsi:type="dcterms:W3CDTF">2014-10-15T14:52:00Z</dcterms:created>
  <dcterms:modified xsi:type="dcterms:W3CDTF">2014-10-15T14:52:00Z</dcterms:modified>
</cp:coreProperties>
</file>